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FDDEA"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1513F3C"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4322EA7" w14:textId="77777777" w:rsidTr="00A9443F">
        <w:tc>
          <w:tcPr>
            <w:tcW w:w="555" w:type="dxa"/>
          </w:tcPr>
          <w:p w14:paraId="54F3C9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9356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A75256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B28A5BA"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16AAB15"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B53A354" w14:textId="77777777" w:rsidTr="001428B7">
        <w:tc>
          <w:tcPr>
            <w:tcW w:w="555" w:type="dxa"/>
          </w:tcPr>
          <w:p w14:paraId="0434975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09E697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8413FBF" w14:textId="77777777" w:rsidR="001428B7" w:rsidRPr="00A7676D" w:rsidRDefault="001428B7" w:rsidP="00FC6E87">
            <w:pPr>
              <w:jc w:val="left"/>
              <w:rPr>
                <w:lang w:eastAsia="en-GB"/>
              </w:rPr>
            </w:pPr>
            <w:r>
              <w:rPr>
                <w:rFonts w:eastAsia="Times New Roman"/>
              </w:rPr>
              <w:t>Netaikoma</w:t>
            </w:r>
          </w:p>
        </w:tc>
        <w:tc>
          <w:tcPr>
            <w:tcW w:w="4359" w:type="dxa"/>
          </w:tcPr>
          <w:p w14:paraId="4A372E5F"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1FABDE4"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2AD9CA3" w14:textId="77777777" w:rsidR="001428B7" w:rsidRDefault="001428B7" w:rsidP="001428B7">
      <w:pPr>
        <w:pStyle w:val="BodyA"/>
        <w:jc w:val="right"/>
        <w:rPr>
          <w:rFonts w:ascii="Times New Roman" w:eastAsia="Times New Roman" w:hAnsi="Times New Roman" w:cs="Times New Roman"/>
          <w:sz w:val="24"/>
          <w:szCs w:val="24"/>
          <w:lang w:val="lt-LT"/>
        </w:rPr>
      </w:pPr>
    </w:p>
    <w:p w14:paraId="395F123A"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0F4AFBF6"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87AD976" w14:textId="77777777" w:rsidTr="00A9443F">
        <w:tc>
          <w:tcPr>
            <w:tcW w:w="555" w:type="dxa"/>
          </w:tcPr>
          <w:p w14:paraId="4AB0CB62"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7B773F3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8C158A2"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C71FA1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B9544BC"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A68B66E" w14:textId="77777777" w:rsidTr="001428B7">
        <w:tc>
          <w:tcPr>
            <w:tcW w:w="555" w:type="dxa"/>
          </w:tcPr>
          <w:p w14:paraId="6BF52C53"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7B26FA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53722B1D" w14:textId="77777777" w:rsidR="001428B7" w:rsidRPr="00A7676D" w:rsidRDefault="001428B7" w:rsidP="00FC6E87">
            <w:pPr>
              <w:jc w:val="left"/>
              <w:rPr>
                <w:lang w:eastAsia="en-GB"/>
              </w:rPr>
            </w:pPr>
            <w:r>
              <w:rPr>
                <w:rFonts w:eastAsia="Times New Roman"/>
              </w:rPr>
              <w:t>Netaikoma</w:t>
            </w:r>
          </w:p>
        </w:tc>
        <w:tc>
          <w:tcPr>
            <w:tcW w:w="4359" w:type="dxa"/>
          </w:tcPr>
          <w:p w14:paraId="5DECE262"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63B5A43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E2B7081" w14:textId="77777777" w:rsidR="001428B7" w:rsidRDefault="001428B7" w:rsidP="001428B7">
      <w:pPr>
        <w:pStyle w:val="BodyA"/>
        <w:jc w:val="right"/>
        <w:rPr>
          <w:rFonts w:ascii="Times New Roman" w:eastAsia="Times New Roman" w:hAnsi="Times New Roman" w:cs="Times New Roman"/>
          <w:sz w:val="24"/>
          <w:szCs w:val="24"/>
          <w:lang w:val="lt-LT"/>
        </w:rPr>
      </w:pPr>
    </w:p>
    <w:p w14:paraId="5387D6D5"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1D499EA5"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6611140" w14:textId="77777777" w:rsidTr="00A9443F">
        <w:tc>
          <w:tcPr>
            <w:tcW w:w="555" w:type="dxa"/>
          </w:tcPr>
          <w:p w14:paraId="2C57DDA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1E04FD3"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56335E8"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A17E07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10B379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49F6748" w14:textId="77777777" w:rsidTr="001428B7">
        <w:tc>
          <w:tcPr>
            <w:tcW w:w="555" w:type="dxa"/>
          </w:tcPr>
          <w:p w14:paraId="54DF72DB" w14:textId="77777777" w:rsidR="00090E8C" w:rsidRDefault="000325D4">
            <w:r>
              <w:t>1.</w:t>
            </w:r>
          </w:p>
        </w:tc>
        <w:tc>
          <w:tcPr>
            <w:tcW w:w="4358" w:type="dxa"/>
          </w:tcPr>
          <w:p w14:paraId="1B4614A7" w14:textId="77777777" w:rsidR="00090E8C" w:rsidRDefault="000325D4">
            <w:r>
              <w:t xml:space="preserve">Tiekėjas atliekamiems statybos darbams (įvairių dangų liejimas ir klojimas) taiko aplinkos </w:t>
            </w:r>
            <w: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6A92FD04" w14:textId="77777777" w:rsidR="00090E8C" w:rsidRDefault="000325D4">
            <w:r>
              <w:t xml:space="preserve">Nepriklausomos įstaigos išduotas sertifikatas. Perkančioji organizacija pripažįsta lygiaverčius sertifikatus, išduotus kitose valstybėse narėse įsteigtų nepriklausomų įstaigų. Perkančioji organizacija priima ir kitus </w:t>
            </w:r>
            <w:r>
              <w:t>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2401850E" w14:textId="77777777" w:rsidR="00090E8C" w:rsidRDefault="000325D4">
            <w:r>
              <w:t xml:space="preserve">jeigu pasiūlymą teikia ūkio subjektų grupė – reikalavimą turi atitikti ūkio subjektų grupės narys </w:t>
            </w:r>
            <w:r>
              <w:t>(-iai),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695A3490" w14:textId="77777777" w:rsidR="00090E8C" w:rsidRDefault="00090E8C"/>
        </w:tc>
      </w:tr>
    </w:tbl>
    <w:p w14:paraId="324A0F5F" w14:textId="77777777" w:rsidR="001428B7" w:rsidRDefault="001428B7" w:rsidP="001428B7">
      <w:pPr>
        <w:pStyle w:val="BodyA"/>
        <w:jc w:val="right"/>
        <w:rPr>
          <w:rFonts w:ascii="Times New Roman" w:eastAsia="Times New Roman" w:hAnsi="Times New Roman" w:cs="Times New Roman"/>
          <w:sz w:val="24"/>
          <w:szCs w:val="24"/>
          <w:lang w:val="lt-LT"/>
        </w:rPr>
      </w:pPr>
    </w:p>
    <w:p w14:paraId="5E3C7DA9"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1ADA78B"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CBCD7C9" w14:textId="77777777" w:rsidTr="00A9443F">
        <w:tc>
          <w:tcPr>
            <w:tcW w:w="555" w:type="dxa"/>
          </w:tcPr>
          <w:p w14:paraId="0E014F9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3575AB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940699D"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7206FE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27279F1"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300F389" w14:textId="77777777" w:rsidTr="001428B7">
        <w:tc>
          <w:tcPr>
            <w:tcW w:w="555" w:type="dxa"/>
          </w:tcPr>
          <w:p w14:paraId="13AF0D91"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DA83B7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9FDD1CA" w14:textId="77777777" w:rsidR="001428B7" w:rsidRPr="00A7676D" w:rsidRDefault="001428B7" w:rsidP="00FC6E87">
            <w:pPr>
              <w:jc w:val="left"/>
              <w:rPr>
                <w:lang w:eastAsia="en-GB"/>
              </w:rPr>
            </w:pPr>
            <w:r>
              <w:rPr>
                <w:rFonts w:eastAsia="Times New Roman"/>
              </w:rPr>
              <w:t>Netaikoma</w:t>
            </w:r>
          </w:p>
        </w:tc>
        <w:tc>
          <w:tcPr>
            <w:tcW w:w="4359" w:type="dxa"/>
          </w:tcPr>
          <w:p w14:paraId="19662DD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FFA5E4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68BABE9" w14:textId="77777777" w:rsidR="00EF3491" w:rsidRDefault="00EF3491" w:rsidP="00EF3491">
      <w:pPr>
        <w:pStyle w:val="Heading"/>
        <w:jc w:val="center"/>
        <w:rPr>
          <w:lang w:val="lt-LT"/>
        </w:rPr>
      </w:pPr>
    </w:p>
    <w:p w14:paraId="074EB4A8"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71754E8B"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459CD83" w14:textId="77777777" w:rsidTr="00BF48F1">
        <w:tc>
          <w:tcPr>
            <w:tcW w:w="555" w:type="dxa"/>
          </w:tcPr>
          <w:p w14:paraId="3C532F92"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E54BE4B"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4151D4F"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9124646"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1EDEE4"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12C7AAC5" w14:textId="77777777" w:rsidTr="00BF48F1">
        <w:tc>
          <w:tcPr>
            <w:tcW w:w="555" w:type="dxa"/>
          </w:tcPr>
          <w:p w14:paraId="242DD7A9"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B7234C"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5D1D73A" w14:textId="77777777" w:rsidR="00EF3491" w:rsidRPr="00A7676D" w:rsidRDefault="00EF3491" w:rsidP="00BF48F1">
            <w:pPr>
              <w:jc w:val="left"/>
              <w:rPr>
                <w:lang w:eastAsia="en-GB"/>
              </w:rPr>
            </w:pPr>
            <w:r>
              <w:rPr>
                <w:rFonts w:eastAsia="Times New Roman"/>
              </w:rPr>
              <w:t>Netaikoma</w:t>
            </w:r>
          </w:p>
        </w:tc>
        <w:tc>
          <w:tcPr>
            <w:tcW w:w="4359" w:type="dxa"/>
          </w:tcPr>
          <w:p w14:paraId="1E3AA3E3"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AAE10CF"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0EF0BAE"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81E9B" w14:textId="77777777" w:rsidR="00DE68AD" w:rsidRDefault="00DE68AD" w:rsidP="00992543">
      <w:r>
        <w:separator/>
      </w:r>
    </w:p>
  </w:endnote>
  <w:endnote w:type="continuationSeparator" w:id="0">
    <w:p w14:paraId="748A359B"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5264"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9B3D" w14:textId="77777777" w:rsidR="00DE68AD" w:rsidRDefault="00DE68AD" w:rsidP="00992543">
      <w:r>
        <w:separator/>
      </w:r>
    </w:p>
  </w:footnote>
  <w:footnote w:type="continuationSeparator" w:id="0">
    <w:p w14:paraId="48CB7398"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FB6A4" w14:textId="77777777" w:rsidR="00092C15" w:rsidRDefault="00092C15">
    <w:pPr>
      <w:pStyle w:val="Body"/>
    </w:pPr>
  </w:p>
  <w:p w14:paraId="3D5EA1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236D8265" wp14:editId="3B30109E">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25D4"/>
    <w:rsid w:val="00051663"/>
    <w:rsid w:val="0006194A"/>
    <w:rsid w:val="00073BF2"/>
    <w:rsid w:val="00074879"/>
    <w:rsid w:val="0008474E"/>
    <w:rsid w:val="00084934"/>
    <w:rsid w:val="00090E8C"/>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1569A"/>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C78F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1642</Words>
  <Characters>937</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2</cp:revision>
  <cp:lastPrinted>2021-03-17T12:52:00Z</cp:lastPrinted>
  <dcterms:created xsi:type="dcterms:W3CDTF">2025-04-10T12:36:00Z</dcterms:created>
  <dcterms:modified xsi:type="dcterms:W3CDTF">2025-04-10T12:36:00Z</dcterms:modified>
</cp:coreProperties>
</file>